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92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ndesstadt Bonn: Hardtberg-Gymnasium - Fassaden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ardtberg-Gymnasium - Fassaden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